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99" w:rsidRDefault="00B11699" w:rsidP="00B11699">
      <w:pPr>
        <w:spacing w:after="0" w:line="240" w:lineRule="auto"/>
        <w:rPr>
          <w:rFonts w:ascii="Arial" w:eastAsia="Times New Roman" w:hAnsi="Arial" w:cs="Arial"/>
          <w:b/>
          <w:color w:val="000000"/>
          <w:sz w:val="36"/>
          <w:szCs w:val="36"/>
          <w:shd w:val="clear" w:color="auto" w:fill="FFFFFF"/>
        </w:rPr>
      </w:pPr>
      <w:bookmarkStart w:id="0" w:name="_GoBack"/>
      <w:bookmarkEnd w:id="0"/>
      <w:r>
        <w:rPr>
          <w:rFonts w:ascii="Arial" w:eastAsia="Times New Roman" w:hAnsi="Arial" w:cs="Arial"/>
          <w:b/>
          <w:color w:val="000000"/>
          <w:sz w:val="36"/>
          <w:szCs w:val="36"/>
          <w:shd w:val="clear" w:color="auto" w:fill="FFFFFF"/>
        </w:rPr>
        <w:t xml:space="preserve">Name: </w:t>
      </w:r>
    </w:p>
    <w:p w:rsidR="00B11699" w:rsidRDefault="00B11699" w:rsidP="00B11699">
      <w:pPr>
        <w:spacing w:after="0" w:line="240" w:lineRule="auto"/>
        <w:rPr>
          <w:rFonts w:ascii="Arial" w:eastAsia="Times New Roman" w:hAnsi="Arial" w:cs="Arial"/>
          <w:b/>
          <w:color w:val="000000"/>
          <w:sz w:val="36"/>
          <w:szCs w:val="36"/>
          <w:shd w:val="clear" w:color="auto" w:fill="FFFFFF"/>
        </w:rPr>
      </w:pPr>
    </w:p>
    <w:p w:rsidR="00B11699" w:rsidRPr="00B11699" w:rsidRDefault="00B11699" w:rsidP="00B11699">
      <w:pPr>
        <w:spacing w:after="0" w:line="240" w:lineRule="auto"/>
        <w:rPr>
          <w:rFonts w:ascii="Arial" w:eastAsia="Times New Roman" w:hAnsi="Arial" w:cs="Arial"/>
          <w:b/>
          <w:color w:val="000000"/>
          <w:sz w:val="36"/>
          <w:szCs w:val="36"/>
          <w:shd w:val="clear" w:color="auto" w:fill="FFFFFF"/>
        </w:rPr>
      </w:pPr>
      <w:r w:rsidRPr="00B11699">
        <w:rPr>
          <w:rFonts w:ascii="Arial" w:eastAsia="Times New Roman" w:hAnsi="Arial" w:cs="Arial"/>
          <w:b/>
          <w:color w:val="000000"/>
          <w:sz w:val="36"/>
          <w:szCs w:val="36"/>
          <w:shd w:val="clear" w:color="auto" w:fill="FFFFFF"/>
        </w:rPr>
        <w:t>Find and correct the errors in the text below. Remember, Microsoft Word will provide suggested corrections if you right-click on text that is underlined in green or red.</w:t>
      </w:r>
    </w:p>
    <w:p w:rsidR="00B11699" w:rsidRDefault="00B11699" w:rsidP="00B11699">
      <w:pPr>
        <w:spacing w:after="0" w:line="240" w:lineRule="auto"/>
        <w:rPr>
          <w:rFonts w:ascii="Arial" w:eastAsia="Times New Roman" w:hAnsi="Arial" w:cs="Arial"/>
          <w:color w:val="000000"/>
          <w:sz w:val="36"/>
          <w:szCs w:val="36"/>
          <w:shd w:val="clear" w:color="auto" w:fill="FFFFFF"/>
        </w:rPr>
      </w:pPr>
    </w:p>
    <w:p w:rsidR="00B11699" w:rsidRPr="00B11699" w:rsidRDefault="00B11699" w:rsidP="00B11699">
      <w:pPr>
        <w:spacing w:after="0" w:line="240" w:lineRule="auto"/>
        <w:rPr>
          <w:rFonts w:ascii="Times New Roman" w:eastAsia="Times New Roman" w:hAnsi="Times New Roman" w:cs="Times New Roman"/>
          <w:sz w:val="28"/>
          <w:szCs w:val="28"/>
        </w:rPr>
      </w:pPr>
      <w:r w:rsidRPr="00B11699">
        <w:rPr>
          <w:rFonts w:ascii="Arial" w:eastAsia="Times New Roman" w:hAnsi="Arial" w:cs="Arial"/>
          <w:color w:val="000000"/>
          <w:sz w:val="28"/>
          <w:szCs w:val="28"/>
          <w:shd w:val="clear" w:color="auto" w:fill="FFFFFF"/>
        </w:rPr>
        <w:t xml:space="preserve">"I still have a dream. It is </w:t>
      </w:r>
      <w:proofErr w:type="gramStart"/>
      <w:r w:rsidRPr="00B11699">
        <w:rPr>
          <w:rFonts w:ascii="Arial" w:eastAsia="Times New Roman" w:hAnsi="Arial" w:cs="Arial"/>
          <w:color w:val="000000"/>
          <w:sz w:val="28"/>
          <w:szCs w:val="28"/>
          <w:shd w:val="clear" w:color="auto" w:fill="FFFFFF"/>
        </w:rPr>
        <w:t>a dream deeply rooted in the American dream...a dream that my four little children will one day live</w:t>
      </w:r>
      <w:proofErr w:type="gramEnd"/>
      <w:r w:rsidRPr="00B11699">
        <w:rPr>
          <w:rFonts w:ascii="Arial" w:eastAsia="Times New Roman" w:hAnsi="Arial" w:cs="Arial"/>
          <w:color w:val="000000"/>
          <w:sz w:val="28"/>
          <w:szCs w:val="28"/>
          <w:shd w:val="clear" w:color="auto" w:fill="FFFFFF"/>
        </w:rPr>
        <w:t xml:space="preserve"> in a nation where they will not be judged by the color of their skin but by the content of their character."</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r w:rsidRPr="00B11699">
        <w:rPr>
          <w:rFonts w:ascii="Arial" w:eastAsia="Times New Roman" w:hAnsi="Arial" w:cs="Arial"/>
          <w:color w:val="000000"/>
          <w:sz w:val="28"/>
          <w:szCs w:val="28"/>
        </w:rPr>
        <w:t xml:space="preserve">These were </w:t>
      </w:r>
      <w:proofErr w:type="gramStart"/>
      <w:r w:rsidRPr="00B11699">
        <w:rPr>
          <w:rFonts w:ascii="Arial" w:eastAsia="Times New Roman" w:hAnsi="Arial" w:cs="Arial"/>
          <w:color w:val="000000"/>
          <w:sz w:val="28"/>
          <w:szCs w:val="28"/>
        </w:rPr>
        <w:t>the  words</w:t>
      </w:r>
      <w:proofErr w:type="gramEnd"/>
      <w:r w:rsidRPr="00B11699">
        <w:rPr>
          <w:rFonts w:ascii="Arial" w:eastAsia="Times New Roman" w:hAnsi="Arial" w:cs="Arial"/>
          <w:color w:val="000000"/>
          <w:sz w:val="28"/>
          <w:szCs w:val="28"/>
        </w:rPr>
        <w:t xml:space="preserve"> of Martin Luther King, Jr., a black Baptist minister, speaking at the Lincoln Memorial in Washington, </w:t>
      </w:r>
      <w:proofErr w:type="spellStart"/>
      <w:r w:rsidRPr="00B11699">
        <w:rPr>
          <w:rFonts w:ascii="Arial" w:eastAsia="Times New Roman" w:hAnsi="Arial" w:cs="Arial"/>
          <w:color w:val="000000"/>
          <w:sz w:val="28"/>
          <w:szCs w:val="28"/>
        </w:rPr>
        <w:t>D.CThe</w:t>
      </w:r>
      <w:proofErr w:type="spellEnd"/>
      <w:r w:rsidRPr="00B11699">
        <w:rPr>
          <w:rFonts w:ascii="Arial" w:eastAsia="Times New Roman" w:hAnsi="Arial" w:cs="Arial"/>
          <w:color w:val="000000"/>
          <w:sz w:val="28"/>
          <w:szCs w:val="28"/>
        </w:rPr>
        <w:t xml:space="preserve"> occasion was the largest civil rights rally in the history of the United States. More than 200,000 people filled the grassy area around the monument on that sizzling </w:t>
      </w:r>
      <w:proofErr w:type="gramStart"/>
      <w:r w:rsidRPr="00B11699">
        <w:rPr>
          <w:rFonts w:ascii="Arial" w:eastAsia="Times New Roman" w:hAnsi="Arial" w:cs="Arial"/>
          <w:color w:val="000000"/>
          <w:sz w:val="28"/>
          <w:szCs w:val="28"/>
        </w:rPr>
        <w:t>August  day</w:t>
      </w:r>
      <w:proofErr w:type="gramEnd"/>
      <w:r w:rsidRPr="00B11699">
        <w:rPr>
          <w:rFonts w:ascii="Arial" w:eastAsia="Times New Roman" w:hAnsi="Arial" w:cs="Arial"/>
          <w:color w:val="000000"/>
          <w:sz w:val="28"/>
          <w:szCs w:val="28"/>
        </w:rPr>
        <w:t xml:space="preserve"> in 1963.Since that day the words "I have a dream" have become the symbol of Martin </w:t>
      </w:r>
      <w:proofErr w:type="spellStart"/>
      <w:r w:rsidRPr="00B11699">
        <w:rPr>
          <w:rFonts w:ascii="Arial" w:eastAsia="Times New Roman" w:hAnsi="Arial" w:cs="Arial"/>
          <w:color w:val="000000"/>
          <w:sz w:val="28"/>
          <w:szCs w:val="28"/>
        </w:rPr>
        <w:t>luther</w:t>
      </w:r>
      <w:proofErr w:type="spellEnd"/>
      <w:r w:rsidRPr="00B11699">
        <w:rPr>
          <w:rFonts w:ascii="Arial" w:eastAsia="Times New Roman" w:hAnsi="Arial" w:cs="Arial"/>
          <w:color w:val="000000"/>
          <w:sz w:val="28"/>
          <w:szCs w:val="28"/>
        </w:rPr>
        <w:t xml:space="preserve"> King, Jr., and his nonviolent efforts to secure justice for black Americans.</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r w:rsidRPr="00B11699">
        <w:rPr>
          <w:rFonts w:ascii="Arial" w:eastAsia="Times New Roman" w:hAnsi="Arial" w:cs="Arial"/>
          <w:color w:val="000000"/>
          <w:sz w:val="28"/>
          <w:szCs w:val="28"/>
        </w:rPr>
        <w:t xml:space="preserve">King was born in </w:t>
      </w:r>
      <w:proofErr w:type="spellStart"/>
      <w:r w:rsidRPr="00B11699">
        <w:rPr>
          <w:rFonts w:ascii="Arial" w:eastAsia="Times New Roman" w:hAnsi="Arial" w:cs="Arial"/>
          <w:color w:val="000000"/>
          <w:sz w:val="28"/>
          <w:szCs w:val="28"/>
        </w:rPr>
        <w:t>atlanta</w:t>
      </w:r>
      <w:proofErr w:type="spellEnd"/>
      <w:r w:rsidRPr="00B11699">
        <w:rPr>
          <w:rFonts w:ascii="Arial" w:eastAsia="Times New Roman" w:hAnsi="Arial" w:cs="Arial"/>
          <w:color w:val="000000"/>
          <w:sz w:val="28"/>
          <w:szCs w:val="28"/>
        </w:rPr>
        <w:t xml:space="preserve">, Georgia, on January 15, 1929, to Alberta and Martin Luther </w:t>
      </w:r>
      <w:proofErr w:type="gramStart"/>
      <w:r w:rsidRPr="00B11699">
        <w:rPr>
          <w:rFonts w:ascii="Arial" w:eastAsia="Times New Roman" w:hAnsi="Arial" w:cs="Arial"/>
          <w:color w:val="000000"/>
          <w:sz w:val="28"/>
          <w:szCs w:val="28"/>
        </w:rPr>
        <w:t>King .</w:t>
      </w:r>
      <w:proofErr w:type="gramEnd"/>
      <w:r w:rsidRPr="00B11699">
        <w:rPr>
          <w:rFonts w:ascii="Arial" w:eastAsia="Times New Roman" w:hAnsi="Arial" w:cs="Arial"/>
          <w:color w:val="000000"/>
          <w:sz w:val="28"/>
          <w:szCs w:val="28"/>
        </w:rPr>
        <w:t xml:space="preserve"> His father was the pastor of Ebenezer Baptist Church. As a member of a black middle-income family, </w:t>
      </w:r>
      <w:proofErr w:type="spellStart"/>
      <w:r w:rsidRPr="00B11699">
        <w:rPr>
          <w:rFonts w:ascii="Arial" w:eastAsia="Times New Roman" w:hAnsi="Arial" w:cs="Arial"/>
          <w:color w:val="000000"/>
          <w:sz w:val="28"/>
          <w:szCs w:val="28"/>
        </w:rPr>
        <w:t>youngMartin</w:t>
      </w:r>
      <w:proofErr w:type="spellEnd"/>
      <w:r w:rsidRPr="00B11699">
        <w:rPr>
          <w:rFonts w:ascii="Arial" w:eastAsia="Times New Roman" w:hAnsi="Arial" w:cs="Arial"/>
          <w:color w:val="000000"/>
          <w:sz w:val="28"/>
          <w:szCs w:val="28"/>
        </w:rPr>
        <w:t xml:space="preserve"> never felt the pinch of poverty. But his family could not protect him from the cruelties of racism. As Martin grew up, he kept his mother's words in mind: "You are as good as anyone."</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r w:rsidRPr="00B11699">
        <w:rPr>
          <w:rFonts w:ascii="Arial" w:eastAsia="Times New Roman" w:hAnsi="Arial" w:cs="Arial"/>
          <w:color w:val="000000"/>
          <w:sz w:val="28"/>
          <w:szCs w:val="28"/>
        </w:rPr>
        <w:t xml:space="preserve">King earned degrees from </w:t>
      </w:r>
      <w:proofErr w:type="spellStart"/>
      <w:r w:rsidRPr="00B11699">
        <w:rPr>
          <w:rFonts w:ascii="Arial" w:eastAsia="Times New Roman" w:hAnsi="Arial" w:cs="Arial"/>
          <w:color w:val="000000"/>
          <w:sz w:val="28"/>
          <w:szCs w:val="28"/>
        </w:rPr>
        <w:t>MorehouseCollege</w:t>
      </w:r>
      <w:proofErr w:type="spellEnd"/>
      <w:r w:rsidRPr="00B11699">
        <w:rPr>
          <w:rFonts w:ascii="Arial" w:eastAsia="Times New Roman" w:hAnsi="Arial" w:cs="Arial"/>
          <w:color w:val="000000"/>
          <w:sz w:val="28"/>
          <w:szCs w:val="28"/>
        </w:rPr>
        <w:t xml:space="preserve"> in </w:t>
      </w:r>
      <w:proofErr w:type="spellStart"/>
      <w:proofErr w:type="gramStart"/>
      <w:r w:rsidRPr="00B11699">
        <w:rPr>
          <w:rFonts w:ascii="Arial" w:eastAsia="Times New Roman" w:hAnsi="Arial" w:cs="Arial"/>
          <w:color w:val="000000"/>
          <w:sz w:val="28"/>
          <w:szCs w:val="28"/>
        </w:rPr>
        <w:t>atlanta</w:t>
      </w:r>
      <w:proofErr w:type="spellEnd"/>
      <w:proofErr w:type="gramEnd"/>
      <w:r w:rsidRPr="00B11699">
        <w:rPr>
          <w:rFonts w:ascii="Arial" w:eastAsia="Times New Roman" w:hAnsi="Arial" w:cs="Arial"/>
          <w:color w:val="000000"/>
          <w:sz w:val="28"/>
          <w:szCs w:val="28"/>
        </w:rPr>
        <w:t xml:space="preserve"> and </w:t>
      </w:r>
      <w:proofErr w:type="spellStart"/>
      <w:r w:rsidRPr="00B11699">
        <w:rPr>
          <w:rFonts w:ascii="Arial" w:eastAsia="Times New Roman" w:hAnsi="Arial" w:cs="Arial"/>
          <w:color w:val="000000"/>
          <w:sz w:val="28"/>
          <w:szCs w:val="28"/>
        </w:rPr>
        <w:t>Crozer</w:t>
      </w:r>
      <w:proofErr w:type="spellEnd"/>
      <w:r w:rsidRPr="00B11699">
        <w:rPr>
          <w:rFonts w:ascii="Arial" w:eastAsia="Times New Roman" w:hAnsi="Arial" w:cs="Arial"/>
          <w:color w:val="000000"/>
          <w:sz w:val="28"/>
          <w:szCs w:val="28"/>
        </w:rPr>
        <w:t xml:space="preserve"> Theological Seminary in Pennsylvania. He then went to Boston University, where he earned a doctorate. In Boston he met </w:t>
      </w:r>
      <w:proofErr w:type="spellStart"/>
      <w:r w:rsidRPr="00B11699">
        <w:rPr>
          <w:rFonts w:ascii="Arial" w:eastAsia="Times New Roman" w:hAnsi="Arial" w:cs="Arial"/>
          <w:color w:val="000000"/>
          <w:sz w:val="28"/>
          <w:szCs w:val="28"/>
        </w:rPr>
        <w:t>coretta</w:t>
      </w:r>
      <w:proofErr w:type="spellEnd"/>
      <w:r w:rsidRPr="00B11699">
        <w:rPr>
          <w:rFonts w:ascii="Arial" w:eastAsia="Times New Roman" w:hAnsi="Arial" w:cs="Arial"/>
          <w:color w:val="000000"/>
          <w:sz w:val="28"/>
          <w:szCs w:val="28"/>
        </w:rPr>
        <w:t xml:space="preserve"> Scott. They married in 1953 and settled in Montgomery, Alabama, where King had been appointed pastor of the Dexter Avenue Baptist Church.</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r w:rsidRPr="00B11699">
        <w:rPr>
          <w:rFonts w:ascii="Arial" w:eastAsia="Times New Roman" w:hAnsi="Arial" w:cs="Arial"/>
          <w:color w:val="000000"/>
          <w:sz w:val="28"/>
          <w:szCs w:val="28"/>
        </w:rPr>
        <w:t xml:space="preserve">Not long after King arrived in </w:t>
      </w:r>
      <w:proofErr w:type="spellStart"/>
      <w:r w:rsidRPr="00B11699">
        <w:rPr>
          <w:rFonts w:ascii="Arial" w:eastAsia="Times New Roman" w:hAnsi="Arial" w:cs="Arial"/>
          <w:color w:val="000000"/>
          <w:sz w:val="28"/>
          <w:szCs w:val="28"/>
        </w:rPr>
        <w:t>montgomery</w:t>
      </w:r>
      <w:proofErr w:type="spellEnd"/>
      <w:r w:rsidRPr="00B11699">
        <w:rPr>
          <w:rFonts w:ascii="Arial" w:eastAsia="Times New Roman" w:hAnsi="Arial" w:cs="Arial"/>
          <w:color w:val="000000"/>
          <w:sz w:val="28"/>
          <w:szCs w:val="28"/>
        </w:rPr>
        <w:t xml:space="preserve">, he was asked to lead a black boycott of the city </w:t>
      </w:r>
      <w:proofErr w:type="gramStart"/>
      <w:r w:rsidRPr="00B11699">
        <w:rPr>
          <w:rFonts w:ascii="Arial" w:eastAsia="Times New Roman" w:hAnsi="Arial" w:cs="Arial"/>
          <w:color w:val="000000"/>
          <w:sz w:val="28"/>
          <w:szCs w:val="28"/>
        </w:rPr>
        <w:t>buses .</w:t>
      </w:r>
      <w:proofErr w:type="gramEnd"/>
      <w:r w:rsidRPr="00B11699">
        <w:rPr>
          <w:rFonts w:ascii="Arial" w:eastAsia="Times New Roman" w:hAnsi="Arial" w:cs="Arial"/>
          <w:color w:val="000000"/>
          <w:sz w:val="28"/>
          <w:szCs w:val="28"/>
        </w:rPr>
        <w:t xml:space="preserve"> The black people </w:t>
      </w:r>
      <w:proofErr w:type="gramStart"/>
      <w:r w:rsidRPr="00B11699">
        <w:rPr>
          <w:rFonts w:ascii="Arial" w:eastAsia="Times New Roman" w:hAnsi="Arial" w:cs="Arial"/>
          <w:color w:val="000000"/>
          <w:sz w:val="28"/>
          <w:szCs w:val="28"/>
        </w:rPr>
        <w:t>of  Montgomery</w:t>
      </w:r>
      <w:proofErr w:type="gramEnd"/>
      <w:r w:rsidRPr="00B11699">
        <w:rPr>
          <w:rFonts w:ascii="Arial" w:eastAsia="Times New Roman" w:hAnsi="Arial" w:cs="Arial"/>
          <w:color w:val="000000"/>
          <w:sz w:val="28"/>
          <w:szCs w:val="28"/>
        </w:rPr>
        <w:t xml:space="preserve"> had decided that they would not ride in segregated buses. </w:t>
      </w:r>
      <w:proofErr w:type="gramStart"/>
      <w:r w:rsidRPr="00B11699">
        <w:rPr>
          <w:rFonts w:ascii="Arial" w:eastAsia="Times New Roman" w:hAnsi="Arial" w:cs="Arial"/>
          <w:color w:val="000000"/>
          <w:sz w:val="28"/>
          <w:szCs w:val="28"/>
        </w:rPr>
        <w:t>they</w:t>
      </w:r>
      <w:proofErr w:type="gramEnd"/>
      <w:r w:rsidRPr="00B11699">
        <w:rPr>
          <w:rFonts w:ascii="Arial" w:eastAsia="Times New Roman" w:hAnsi="Arial" w:cs="Arial"/>
          <w:color w:val="000000"/>
          <w:sz w:val="28"/>
          <w:szCs w:val="28"/>
        </w:rPr>
        <w:t xml:space="preserve"> appealed to the courts for support of their efforts. The boycott, which lasted 381 days, ended in </w:t>
      </w:r>
      <w:r w:rsidRPr="00B11699">
        <w:rPr>
          <w:rFonts w:ascii="Arial" w:eastAsia="Times New Roman" w:hAnsi="Arial" w:cs="Arial"/>
          <w:color w:val="000000"/>
          <w:sz w:val="28"/>
          <w:szCs w:val="28"/>
        </w:rPr>
        <w:lastRenderedPageBreak/>
        <w:t xml:space="preserve">victory in 1956 when the </w:t>
      </w:r>
      <w:proofErr w:type="spellStart"/>
      <w:proofErr w:type="gramStart"/>
      <w:r w:rsidRPr="00B11699">
        <w:rPr>
          <w:rFonts w:ascii="Arial" w:eastAsia="Times New Roman" w:hAnsi="Arial" w:cs="Arial"/>
          <w:color w:val="000000"/>
          <w:sz w:val="28"/>
          <w:szCs w:val="28"/>
        </w:rPr>
        <w:t>u.S</w:t>
      </w:r>
      <w:proofErr w:type="gramEnd"/>
      <w:r w:rsidRPr="00B11699">
        <w:rPr>
          <w:rFonts w:ascii="Arial" w:eastAsia="Times New Roman" w:hAnsi="Arial" w:cs="Arial"/>
          <w:color w:val="000000"/>
          <w:sz w:val="28"/>
          <w:szCs w:val="28"/>
        </w:rPr>
        <w:t>.</w:t>
      </w:r>
      <w:proofErr w:type="spellEnd"/>
      <w:r w:rsidRPr="00B11699">
        <w:rPr>
          <w:rFonts w:ascii="Arial" w:eastAsia="Times New Roman" w:hAnsi="Arial" w:cs="Arial"/>
          <w:color w:val="000000"/>
          <w:sz w:val="28"/>
          <w:szCs w:val="28"/>
        </w:rPr>
        <w:t xml:space="preserve"> Supreme Court declared segregation of buses to be in violation of the Constitution.</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r w:rsidRPr="00B11699">
        <w:rPr>
          <w:rFonts w:ascii="Arial" w:eastAsia="Times New Roman" w:hAnsi="Arial" w:cs="Arial"/>
          <w:color w:val="000000"/>
          <w:sz w:val="28"/>
          <w:szCs w:val="28"/>
        </w:rPr>
        <w:t>Soon after the boycott, King was asked to lead a new organization called the Southern Christian Leadership Conference (SCLC). In 1959, he returned to Atlanta as co-pastor, with his father, of the Ebenezer Baptist Church. He continued his work with the SCLC there.</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proofErr w:type="gramStart"/>
      <w:r w:rsidRPr="00B11699">
        <w:rPr>
          <w:rFonts w:ascii="Arial" w:eastAsia="Times New Roman" w:hAnsi="Arial" w:cs="Arial"/>
          <w:color w:val="000000"/>
          <w:sz w:val="28"/>
          <w:szCs w:val="28"/>
        </w:rPr>
        <w:t>the</w:t>
      </w:r>
      <w:proofErr w:type="gramEnd"/>
      <w:r w:rsidRPr="00B11699">
        <w:rPr>
          <w:rFonts w:ascii="Arial" w:eastAsia="Times New Roman" w:hAnsi="Arial" w:cs="Arial"/>
          <w:color w:val="000000"/>
          <w:sz w:val="28"/>
          <w:szCs w:val="28"/>
        </w:rPr>
        <w:t xml:space="preserve"> goal of SCLC was to win equality for black people. </w:t>
      </w:r>
      <w:proofErr w:type="gramStart"/>
      <w:r w:rsidRPr="00B11699">
        <w:rPr>
          <w:rFonts w:ascii="Arial" w:eastAsia="Times New Roman" w:hAnsi="Arial" w:cs="Arial"/>
          <w:color w:val="000000"/>
          <w:sz w:val="28"/>
          <w:szCs w:val="28"/>
        </w:rPr>
        <w:t>SCLC  members</w:t>
      </w:r>
      <w:proofErr w:type="gramEnd"/>
      <w:r w:rsidRPr="00B11699">
        <w:rPr>
          <w:rFonts w:ascii="Arial" w:eastAsia="Times New Roman" w:hAnsi="Arial" w:cs="Arial"/>
          <w:color w:val="000000"/>
          <w:sz w:val="28"/>
          <w:szCs w:val="28"/>
        </w:rPr>
        <w:t xml:space="preserve"> pledged to avoid violence in striving for their aims. Despite threats and violent acts against them, they never wavered from this policy. All of SCLC's many victories for equality were won through nonviolent techniques such as boycotts, marches, and sit-ins. SCLC campaigns in </w:t>
      </w:r>
      <w:proofErr w:type="spellStart"/>
      <w:proofErr w:type="gramStart"/>
      <w:r w:rsidRPr="00B11699">
        <w:rPr>
          <w:rFonts w:ascii="Arial" w:eastAsia="Times New Roman" w:hAnsi="Arial" w:cs="Arial"/>
          <w:color w:val="000000"/>
          <w:sz w:val="28"/>
          <w:szCs w:val="28"/>
        </w:rPr>
        <w:t>birmingham</w:t>
      </w:r>
      <w:proofErr w:type="spellEnd"/>
      <w:proofErr w:type="gramEnd"/>
      <w:r w:rsidRPr="00B11699">
        <w:rPr>
          <w:rFonts w:ascii="Arial" w:eastAsia="Times New Roman" w:hAnsi="Arial" w:cs="Arial"/>
          <w:color w:val="000000"/>
          <w:sz w:val="28"/>
          <w:szCs w:val="28"/>
        </w:rPr>
        <w:t xml:space="preserve"> and Selma, Alabama, helped to bring about the Civil Rights Act of 1964 and the Voting Rights Act of 1965.</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r w:rsidRPr="00B11699">
        <w:rPr>
          <w:rFonts w:ascii="Arial" w:eastAsia="Times New Roman" w:hAnsi="Arial" w:cs="Arial"/>
          <w:color w:val="000000"/>
          <w:sz w:val="28"/>
          <w:szCs w:val="28"/>
        </w:rPr>
        <w:t xml:space="preserve">It was King’s leadership that inspired SCLC's nonviolent policy. King based his philosophy on the teachings of Jesus and those of the Indian leader </w:t>
      </w:r>
      <w:proofErr w:type="spellStart"/>
      <w:r w:rsidRPr="00B11699">
        <w:rPr>
          <w:rFonts w:ascii="Arial" w:eastAsia="Times New Roman" w:hAnsi="Arial" w:cs="Arial"/>
          <w:color w:val="000000"/>
          <w:sz w:val="28"/>
          <w:szCs w:val="28"/>
        </w:rPr>
        <w:t>mohandas</w:t>
      </w:r>
      <w:proofErr w:type="spellEnd"/>
      <w:r w:rsidRPr="00B11699">
        <w:rPr>
          <w:rFonts w:ascii="Arial" w:eastAsia="Times New Roman" w:hAnsi="Arial" w:cs="Arial"/>
          <w:color w:val="000000"/>
          <w:sz w:val="28"/>
          <w:szCs w:val="28"/>
        </w:rPr>
        <w:t xml:space="preserve"> </w:t>
      </w:r>
      <w:proofErr w:type="spellStart"/>
      <w:proofErr w:type="gramStart"/>
      <w:r w:rsidRPr="00B11699">
        <w:rPr>
          <w:rFonts w:ascii="Arial" w:eastAsia="Times New Roman" w:hAnsi="Arial" w:cs="Arial"/>
          <w:color w:val="000000"/>
          <w:sz w:val="28"/>
          <w:szCs w:val="28"/>
        </w:rPr>
        <w:t>gandhi</w:t>
      </w:r>
      <w:proofErr w:type="spellEnd"/>
      <w:proofErr w:type="gramEnd"/>
      <w:r w:rsidRPr="00B11699">
        <w:rPr>
          <w:rFonts w:ascii="Arial" w:eastAsia="Times New Roman" w:hAnsi="Arial" w:cs="Arial"/>
          <w:color w:val="000000"/>
          <w:sz w:val="28"/>
          <w:szCs w:val="28"/>
        </w:rPr>
        <w:t xml:space="preserve">. To </w:t>
      </w:r>
      <w:proofErr w:type="spellStart"/>
      <w:r w:rsidRPr="00B11699">
        <w:rPr>
          <w:rFonts w:ascii="Arial" w:eastAsia="Times New Roman" w:hAnsi="Arial" w:cs="Arial"/>
          <w:color w:val="000000"/>
          <w:sz w:val="28"/>
          <w:szCs w:val="28"/>
        </w:rPr>
        <w:t>thosewho</w:t>
      </w:r>
      <w:proofErr w:type="spellEnd"/>
      <w:r w:rsidRPr="00B11699">
        <w:rPr>
          <w:rFonts w:ascii="Arial" w:eastAsia="Times New Roman" w:hAnsi="Arial" w:cs="Arial"/>
          <w:color w:val="000000"/>
          <w:sz w:val="28"/>
          <w:szCs w:val="28"/>
        </w:rPr>
        <w:t xml:space="preserve"> opposed SCLC's efforts, King said: "We will match your capacity to inflict suffering with our capacity to endure suffering.... We will not hate you, but we cannot...obey your unjust laws...we will so appeal to your heart and conscience that we will win you in the process." These words summed </w:t>
      </w:r>
      <w:proofErr w:type="gramStart"/>
      <w:r w:rsidRPr="00B11699">
        <w:rPr>
          <w:rFonts w:ascii="Arial" w:eastAsia="Times New Roman" w:hAnsi="Arial" w:cs="Arial"/>
          <w:color w:val="000000"/>
          <w:sz w:val="28"/>
          <w:szCs w:val="28"/>
        </w:rPr>
        <w:t>up  King's</w:t>
      </w:r>
      <w:proofErr w:type="gramEnd"/>
      <w:r w:rsidRPr="00B11699">
        <w:rPr>
          <w:rFonts w:ascii="Arial" w:eastAsia="Times New Roman" w:hAnsi="Arial" w:cs="Arial"/>
          <w:color w:val="000000"/>
          <w:sz w:val="28"/>
          <w:szCs w:val="28"/>
        </w:rPr>
        <w:t xml:space="preserve"> philosophy. His pursuit of justice won him the </w:t>
      </w:r>
      <w:proofErr w:type="spellStart"/>
      <w:proofErr w:type="gramStart"/>
      <w:r w:rsidRPr="00B11699">
        <w:rPr>
          <w:rFonts w:ascii="Arial" w:eastAsia="Times New Roman" w:hAnsi="Arial" w:cs="Arial"/>
          <w:color w:val="000000"/>
          <w:sz w:val="28"/>
          <w:szCs w:val="28"/>
        </w:rPr>
        <w:t>nobel</w:t>
      </w:r>
      <w:proofErr w:type="spellEnd"/>
      <w:proofErr w:type="gramEnd"/>
      <w:r w:rsidRPr="00B11699">
        <w:rPr>
          <w:rFonts w:ascii="Arial" w:eastAsia="Times New Roman" w:hAnsi="Arial" w:cs="Arial"/>
          <w:color w:val="000000"/>
          <w:sz w:val="28"/>
          <w:szCs w:val="28"/>
        </w:rPr>
        <w:t xml:space="preserve"> peace prize in 1964.</w:t>
      </w:r>
    </w:p>
    <w:p w:rsidR="00B11699" w:rsidRPr="00B11699" w:rsidRDefault="00B11699" w:rsidP="00B11699">
      <w:pPr>
        <w:shd w:val="clear" w:color="auto" w:fill="FFFFFF"/>
        <w:spacing w:before="100" w:beforeAutospacing="1" w:after="100" w:afterAutospacing="1" w:line="240" w:lineRule="auto"/>
        <w:rPr>
          <w:rFonts w:ascii="Arial" w:eastAsia="Times New Roman" w:hAnsi="Arial" w:cs="Arial"/>
          <w:color w:val="000000"/>
          <w:sz w:val="28"/>
          <w:szCs w:val="28"/>
        </w:rPr>
      </w:pPr>
      <w:r w:rsidRPr="00B11699">
        <w:rPr>
          <w:rFonts w:ascii="Arial" w:eastAsia="Times New Roman" w:hAnsi="Arial" w:cs="Arial"/>
          <w:color w:val="000000"/>
          <w:sz w:val="28"/>
          <w:szCs w:val="28"/>
        </w:rPr>
        <w:t>In the spring of 1968, Martin Luther King</w:t>
      </w:r>
      <w:r>
        <w:rPr>
          <w:rFonts w:ascii="Arial" w:eastAsia="Times New Roman" w:hAnsi="Arial" w:cs="Arial"/>
          <w:color w:val="000000"/>
          <w:sz w:val="28"/>
          <w:szCs w:val="28"/>
        </w:rPr>
        <w:t>,</w:t>
      </w:r>
      <w:r w:rsidRPr="00B11699">
        <w:rPr>
          <w:rFonts w:ascii="Arial" w:eastAsia="Times New Roman" w:hAnsi="Arial" w:cs="Arial"/>
          <w:color w:val="000000"/>
          <w:sz w:val="28"/>
          <w:szCs w:val="28"/>
        </w:rPr>
        <w:t xml:space="preserve"> Jr., went to Memphis</w:t>
      </w:r>
      <w:proofErr w:type="gramStart"/>
      <w:r w:rsidRPr="00B11699">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t</w:t>
      </w:r>
      <w:r w:rsidRPr="00B11699">
        <w:rPr>
          <w:rFonts w:ascii="Arial" w:eastAsia="Times New Roman" w:hAnsi="Arial" w:cs="Arial"/>
          <w:color w:val="000000"/>
          <w:sz w:val="28"/>
          <w:szCs w:val="28"/>
        </w:rPr>
        <w:t>ennessee</w:t>
      </w:r>
      <w:proofErr w:type="spellEnd"/>
      <w:proofErr w:type="gramEnd"/>
      <w:r w:rsidRPr="00B11699">
        <w:rPr>
          <w:rFonts w:ascii="Arial" w:eastAsia="Times New Roman" w:hAnsi="Arial" w:cs="Arial"/>
          <w:color w:val="000000"/>
          <w:sz w:val="28"/>
          <w:szCs w:val="28"/>
        </w:rPr>
        <w:t xml:space="preserve">, to help sanitation workers win better wages and working conditions. On </w:t>
      </w:r>
      <w:proofErr w:type="spellStart"/>
      <w:proofErr w:type="gramStart"/>
      <w:r>
        <w:rPr>
          <w:rFonts w:ascii="Arial" w:eastAsia="Times New Roman" w:hAnsi="Arial" w:cs="Arial"/>
          <w:color w:val="000000"/>
          <w:sz w:val="28"/>
          <w:szCs w:val="28"/>
        </w:rPr>
        <w:t>a</w:t>
      </w:r>
      <w:r w:rsidRPr="00B11699">
        <w:rPr>
          <w:rFonts w:ascii="Arial" w:eastAsia="Times New Roman" w:hAnsi="Arial" w:cs="Arial"/>
          <w:color w:val="000000"/>
          <w:sz w:val="28"/>
          <w:szCs w:val="28"/>
        </w:rPr>
        <w:t>pril</w:t>
      </w:r>
      <w:proofErr w:type="spellEnd"/>
      <w:proofErr w:type="gramEnd"/>
      <w:r w:rsidRPr="00B11699">
        <w:rPr>
          <w:rFonts w:ascii="Arial" w:eastAsia="Times New Roman" w:hAnsi="Arial" w:cs="Arial"/>
          <w:color w:val="000000"/>
          <w:sz w:val="28"/>
          <w:szCs w:val="28"/>
        </w:rPr>
        <w:t xml:space="preserve"> 4, the day before a mass march, he was shot and killed by an assassin. King's death, at the age of </w:t>
      </w:r>
      <w:proofErr w:type="gramStart"/>
      <w:r w:rsidRPr="00B11699">
        <w:rPr>
          <w:rFonts w:ascii="Arial" w:eastAsia="Times New Roman" w:hAnsi="Arial" w:cs="Arial"/>
          <w:color w:val="000000"/>
          <w:sz w:val="28"/>
          <w:szCs w:val="28"/>
        </w:rPr>
        <w:t>39</w:t>
      </w:r>
      <w:r>
        <w:rPr>
          <w:rFonts w:ascii="Arial" w:eastAsia="Times New Roman" w:hAnsi="Arial" w:cs="Arial"/>
          <w:color w:val="000000"/>
          <w:sz w:val="28"/>
          <w:szCs w:val="28"/>
        </w:rPr>
        <w:t xml:space="preserve"> </w:t>
      </w:r>
      <w:r w:rsidRPr="00B11699">
        <w:rPr>
          <w:rFonts w:ascii="Arial" w:eastAsia="Times New Roman" w:hAnsi="Arial" w:cs="Arial"/>
          <w:color w:val="000000"/>
          <w:sz w:val="28"/>
          <w:szCs w:val="28"/>
        </w:rPr>
        <w:t>,</w:t>
      </w:r>
      <w:proofErr w:type="gramEnd"/>
      <w:r w:rsidRPr="00B11699">
        <w:rPr>
          <w:rFonts w:ascii="Arial" w:eastAsia="Times New Roman" w:hAnsi="Arial" w:cs="Arial"/>
          <w:color w:val="000000"/>
          <w:sz w:val="28"/>
          <w:szCs w:val="28"/>
        </w:rPr>
        <w:t xml:space="preserve"> was mourned not only by his wife and four ch</w:t>
      </w:r>
      <w:r>
        <w:rPr>
          <w:rFonts w:ascii="Arial" w:eastAsia="Times New Roman" w:hAnsi="Arial" w:cs="Arial"/>
          <w:color w:val="000000"/>
          <w:sz w:val="28"/>
          <w:szCs w:val="28"/>
        </w:rPr>
        <w:t xml:space="preserve">ildren but by the whole world. </w:t>
      </w:r>
      <w:proofErr w:type="gramStart"/>
      <w:r>
        <w:rPr>
          <w:rFonts w:ascii="Arial" w:eastAsia="Times New Roman" w:hAnsi="Arial" w:cs="Arial"/>
          <w:color w:val="000000"/>
          <w:sz w:val="28"/>
          <w:szCs w:val="28"/>
        </w:rPr>
        <w:t>h</w:t>
      </w:r>
      <w:r w:rsidRPr="00B11699">
        <w:rPr>
          <w:rFonts w:ascii="Arial" w:eastAsia="Times New Roman" w:hAnsi="Arial" w:cs="Arial"/>
          <w:color w:val="000000"/>
          <w:sz w:val="28"/>
          <w:szCs w:val="28"/>
        </w:rPr>
        <w:t>e</w:t>
      </w:r>
      <w:proofErr w:type="gramEnd"/>
      <w:r w:rsidRPr="00B11699">
        <w:rPr>
          <w:rFonts w:ascii="Arial" w:eastAsia="Times New Roman" w:hAnsi="Arial" w:cs="Arial"/>
          <w:color w:val="000000"/>
          <w:sz w:val="28"/>
          <w:szCs w:val="28"/>
        </w:rPr>
        <w:t xml:space="preserve"> is buried in Atlanta. Since 1986 his birthday has been a national holiday in the United </w:t>
      </w:r>
      <w:proofErr w:type="gramStart"/>
      <w:r>
        <w:rPr>
          <w:rFonts w:ascii="Arial" w:eastAsia="Times New Roman" w:hAnsi="Arial" w:cs="Arial"/>
          <w:color w:val="000000"/>
          <w:sz w:val="28"/>
          <w:szCs w:val="28"/>
        </w:rPr>
        <w:t>s</w:t>
      </w:r>
      <w:r w:rsidRPr="00B11699">
        <w:rPr>
          <w:rFonts w:ascii="Arial" w:eastAsia="Times New Roman" w:hAnsi="Arial" w:cs="Arial"/>
          <w:color w:val="000000"/>
          <w:sz w:val="28"/>
          <w:szCs w:val="28"/>
        </w:rPr>
        <w:t>tates</w:t>
      </w:r>
      <w:proofErr w:type="gramEnd"/>
      <w:r w:rsidRPr="00B11699">
        <w:rPr>
          <w:rFonts w:ascii="Arial" w:eastAsia="Times New Roman" w:hAnsi="Arial" w:cs="Arial"/>
          <w:color w:val="000000"/>
          <w:sz w:val="28"/>
          <w:szCs w:val="28"/>
        </w:rPr>
        <w:t>, celebrated on the third Monday in January.</w:t>
      </w:r>
    </w:p>
    <w:p w:rsidR="00731984" w:rsidRPr="00B11699" w:rsidRDefault="00731984">
      <w:pPr>
        <w:rPr>
          <w:sz w:val="28"/>
          <w:szCs w:val="28"/>
        </w:rPr>
      </w:pPr>
    </w:p>
    <w:sectPr w:rsidR="00731984" w:rsidRPr="00B1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99"/>
    <w:rsid w:val="003F4CE7"/>
    <w:rsid w:val="00731984"/>
    <w:rsid w:val="00B11699"/>
    <w:rsid w:val="00F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6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VanDuinen</dc:creator>
  <cp:lastModifiedBy>Nathan VanDuinen</cp:lastModifiedBy>
  <cp:revision>2</cp:revision>
  <dcterms:created xsi:type="dcterms:W3CDTF">2013-10-28T16:24:00Z</dcterms:created>
  <dcterms:modified xsi:type="dcterms:W3CDTF">2013-10-28T16:24:00Z</dcterms:modified>
</cp:coreProperties>
</file>